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Tech stack rationalisation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Revenue operations  |  3-5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Inventory, overlap analysis and a consolidation plan with licence savings quantified per tool.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3-5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Stack inventory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Overlap and spend analysis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Consolidation plan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